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22E4D" w:rsidRPr="00D65379" w:rsidRDefault="0067314B" w:rsidP="00E22E4D">
      <w:pPr>
        <w:pStyle w:val="NoSpacing1"/>
        <w:rPr>
          <w:rFonts w:ascii="Georgia" w:hAnsi="Georgia"/>
          <w:noProof/>
        </w:rPr>
      </w:pPr>
      <w:r w:rsidRPr="00D65379">
        <w:rPr>
          <w:rFonts w:ascii="Georgia" w:hAnsi="Georgia"/>
          <w:noProof/>
          <w:lang w:val="en-GB" w:eastAsia="en-GB"/>
        </w:rPr>
        <w:drawing>
          <wp:anchor distT="0" distB="0" distL="114300" distR="114300" simplePos="0" relativeHeight="251659264" behindDoc="1" locked="0" layoutInCell="1" allowOverlap="1" wp14:anchorId="49BAD279" wp14:editId="1F294B31">
            <wp:simplePos x="0" y="0"/>
            <wp:positionH relativeFrom="column">
              <wp:posOffset>247650</wp:posOffset>
            </wp:positionH>
            <wp:positionV relativeFrom="paragraph">
              <wp:posOffset>0</wp:posOffset>
            </wp:positionV>
            <wp:extent cx="2580640" cy="1571625"/>
            <wp:effectExtent l="0" t="0" r="0" b="9525"/>
            <wp:wrapSquare wrapText="bothSides"/>
            <wp:docPr id="1" name="Picture 1" descr="Headquarters:15. ASSETS:Logos:logo with strapline:SoldChar_PrimaryMark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quarters:15. ASSETS:Logos:logo with strapline:SoldChar_PrimaryMark_Strapline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064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3463290" cy="1924050"/>
            <wp:effectExtent l="0" t="0" r="3810" b="0"/>
            <wp:wrapSquare wrapText="bothSides"/>
            <wp:docPr id="2" name="Picture 2" descr="Image of Andrew Roberts on Leadership in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Andrew Roberts on Leadership in W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329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C7B" w:rsidRPr="00D65379">
        <w:rPr>
          <w:rFonts w:ascii="Georgia" w:hAnsi="Georgia"/>
          <w:noProof/>
        </w:rPr>
        <w:tab/>
      </w:r>
    </w:p>
    <w:p w:rsidR="002357E1" w:rsidRPr="00D65379" w:rsidRDefault="002357E1" w:rsidP="00E22E4D">
      <w:pPr>
        <w:pStyle w:val="NoSpacing1"/>
        <w:rPr>
          <w:rFonts w:ascii="Georgia" w:hAnsi="Georgia"/>
          <w:noProof/>
        </w:rPr>
      </w:pPr>
    </w:p>
    <w:p w:rsidR="002357E1" w:rsidRPr="00D65379" w:rsidRDefault="002357E1" w:rsidP="00E22E4D">
      <w:pPr>
        <w:pStyle w:val="NoSpacing1"/>
        <w:rPr>
          <w:rFonts w:ascii="Georgia" w:hAnsi="Georgia"/>
          <w:noProof/>
          <w:sz w:val="6"/>
          <w:szCs w:val="6"/>
        </w:rPr>
      </w:pPr>
    </w:p>
    <w:p w:rsidR="00E22E4D" w:rsidRPr="00D65379" w:rsidRDefault="00E22E4D" w:rsidP="00E22E4D">
      <w:pPr>
        <w:pStyle w:val="NoSpacing1"/>
        <w:rPr>
          <w:rFonts w:ascii="Georgia" w:hAnsi="Georgia"/>
          <w:noProof/>
          <w:sz w:val="6"/>
          <w:szCs w:val="6"/>
        </w:rPr>
      </w:pPr>
    </w:p>
    <w:p w:rsidR="00E22E4D" w:rsidRPr="00D65379" w:rsidRDefault="00E22E4D" w:rsidP="00E22E4D">
      <w:pPr>
        <w:pStyle w:val="NoSpacing1"/>
        <w:rPr>
          <w:rFonts w:ascii="Georgia" w:hAnsi="Georgia"/>
          <w:noProof/>
          <w:sz w:val="6"/>
          <w:szCs w:val="6"/>
        </w:rPr>
      </w:pPr>
    </w:p>
    <w:p w:rsidR="009E20FE" w:rsidRPr="00D65379" w:rsidRDefault="009E20FE" w:rsidP="002357E1">
      <w:pPr>
        <w:pStyle w:val="NoSpacing1"/>
        <w:jc w:val="center"/>
        <w:rPr>
          <w:rFonts w:ascii="Georgia" w:hAnsi="Georgia"/>
          <w:b/>
          <w:sz w:val="36"/>
          <w:szCs w:val="36"/>
        </w:rPr>
      </w:pPr>
    </w:p>
    <w:p w:rsidR="004B6B42" w:rsidRDefault="0067314B" w:rsidP="002357E1">
      <w:pPr>
        <w:pStyle w:val="NoSpacing1"/>
        <w:jc w:val="center"/>
        <w:rPr>
          <w:rFonts w:ascii="Georgia" w:hAnsi="Georgia" w:cs="Helvetica"/>
          <w:b/>
          <w:color w:val="26282A"/>
          <w:sz w:val="36"/>
          <w:szCs w:val="36"/>
        </w:rPr>
      </w:pPr>
      <w:r>
        <w:rPr>
          <w:rFonts w:ascii="Georgia" w:hAnsi="Georgia" w:cs="Helvetica"/>
          <w:b/>
          <w:color w:val="26282A"/>
          <w:sz w:val="36"/>
          <w:szCs w:val="36"/>
        </w:rPr>
        <w:t>Andrew Roberts</w:t>
      </w:r>
    </w:p>
    <w:p w:rsidR="003C1F12" w:rsidRPr="003C1F12" w:rsidRDefault="003C1F12" w:rsidP="002357E1">
      <w:pPr>
        <w:pStyle w:val="NoSpacing1"/>
        <w:jc w:val="center"/>
        <w:rPr>
          <w:rFonts w:ascii="Georgia" w:hAnsi="Georgia"/>
          <w:b/>
          <w:sz w:val="36"/>
          <w:szCs w:val="36"/>
        </w:rPr>
      </w:pPr>
    </w:p>
    <w:p w:rsidR="00301BBC" w:rsidRPr="00D65379" w:rsidRDefault="0067314B" w:rsidP="00E22E4D">
      <w:pPr>
        <w:pStyle w:val="NoSpacing1"/>
        <w:jc w:val="center"/>
        <w:rPr>
          <w:rFonts w:ascii="Georgia" w:hAnsi="Georgia"/>
          <w:b/>
          <w:sz w:val="36"/>
          <w:szCs w:val="36"/>
        </w:rPr>
      </w:pPr>
      <w:r>
        <w:rPr>
          <w:rFonts w:ascii="Georgia" w:hAnsi="Georgia"/>
          <w:b/>
          <w:sz w:val="36"/>
          <w:szCs w:val="36"/>
        </w:rPr>
        <w:t xml:space="preserve"> ‘Leadership in War</w:t>
      </w:r>
      <w:r w:rsidR="003C1F12">
        <w:rPr>
          <w:rFonts w:ascii="Georgia" w:hAnsi="Georgia"/>
          <w:b/>
          <w:sz w:val="36"/>
          <w:szCs w:val="36"/>
        </w:rPr>
        <w:t>’</w:t>
      </w:r>
    </w:p>
    <w:p w:rsidR="004B6B42" w:rsidRDefault="004B6B42" w:rsidP="00E22E4D">
      <w:pPr>
        <w:pStyle w:val="NoSpacing1"/>
        <w:jc w:val="center"/>
        <w:rPr>
          <w:rFonts w:ascii="Georgia" w:hAnsi="Georgia"/>
          <w:sz w:val="16"/>
          <w:szCs w:val="16"/>
        </w:rPr>
      </w:pPr>
    </w:p>
    <w:p w:rsidR="00D65379" w:rsidRPr="00D65379" w:rsidRDefault="00D65379" w:rsidP="00E22E4D">
      <w:pPr>
        <w:pStyle w:val="NoSpacing1"/>
        <w:jc w:val="center"/>
        <w:rPr>
          <w:rFonts w:ascii="Georgia" w:hAnsi="Georgia"/>
          <w:sz w:val="16"/>
          <w:szCs w:val="16"/>
        </w:rPr>
      </w:pPr>
    </w:p>
    <w:p w:rsidR="00301BBC" w:rsidRDefault="00301BBC" w:rsidP="00E22E4D">
      <w:pPr>
        <w:pStyle w:val="NoSpacing1"/>
        <w:jc w:val="center"/>
        <w:rPr>
          <w:rFonts w:ascii="Georgia" w:hAnsi="Georgia"/>
          <w:sz w:val="32"/>
          <w:szCs w:val="32"/>
        </w:rPr>
      </w:pPr>
      <w:r w:rsidRPr="00D65379">
        <w:rPr>
          <w:rFonts w:ascii="Georgia" w:hAnsi="Georgia"/>
          <w:sz w:val="32"/>
          <w:szCs w:val="32"/>
        </w:rPr>
        <w:t>The Inner London Committee</w:t>
      </w:r>
      <w:r w:rsidR="003B7C8B">
        <w:rPr>
          <w:rFonts w:ascii="Georgia" w:hAnsi="Georgia"/>
          <w:sz w:val="32"/>
          <w:szCs w:val="32"/>
        </w:rPr>
        <w:t xml:space="preserve"> of ABF </w:t>
      </w:r>
      <w:proofErr w:type="gramStart"/>
      <w:r w:rsidR="003B7C8B">
        <w:rPr>
          <w:rFonts w:ascii="Georgia" w:hAnsi="Georgia"/>
          <w:sz w:val="32"/>
          <w:szCs w:val="32"/>
        </w:rPr>
        <w:t>The</w:t>
      </w:r>
      <w:proofErr w:type="gramEnd"/>
      <w:r w:rsidR="003B7C8B">
        <w:rPr>
          <w:rFonts w:ascii="Georgia" w:hAnsi="Georgia"/>
          <w:sz w:val="32"/>
          <w:szCs w:val="32"/>
        </w:rPr>
        <w:t xml:space="preserve"> Soldiers’ Charity</w:t>
      </w:r>
      <w:r w:rsidRPr="00D65379">
        <w:rPr>
          <w:rFonts w:ascii="Georgia" w:hAnsi="Georgia"/>
          <w:sz w:val="32"/>
          <w:szCs w:val="32"/>
        </w:rPr>
        <w:t xml:space="preserve"> invites you to a drinks reception followed by a talk at:</w:t>
      </w:r>
    </w:p>
    <w:p w:rsidR="00B520FB" w:rsidRPr="00D65379" w:rsidRDefault="00B520FB" w:rsidP="00E22E4D">
      <w:pPr>
        <w:pStyle w:val="NoSpacing1"/>
        <w:jc w:val="center"/>
        <w:rPr>
          <w:rFonts w:ascii="Georgia" w:hAnsi="Georgia"/>
          <w:sz w:val="32"/>
          <w:szCs w:val="32"/>
        </w:rPr>
      </w:pPr>
    </w:p>
    <w:p w:rsidR="00301BBC" w:rsidRDefault="002C7A99" w:rsidP="00E22E4D">
      <w:pPr>
        <w:pStyle w:val="NoSpacing1"/>
        <w:jc w:val="center"/>
        <w:rPr>
          <w:rFonts w:ascii="Georgia" w:hAnsi="Georgia"/>
          <w:sz w:val="32"/>
          <w:szCs w:val="32"/>
        </w:rPr>
      </w:pPr>
      <w:r>
        <w:rPr>
          <w:rFonts w:ascii="Georgia" w:hAnsi="Georgia"/>
          <w:sz w:val="32"/>
          <w:szCs w:val="32"/>
        </w:rPr>
        <w:t>London Scottish House</w:t>
      </w:r>
      <w:r w:rsidR="002357E1" w:rsidRPr="00D65379">
        <w:rPr>
          <w:rFonts w:ascii="Georgia" w:hAnsi="Georgia"/>
          <w:sz w:val="32"/>
          <w:szCs w:val="32"/>
        </w:rPr>
        <w:t>, 95 Horseferry Road</w:t>
      </w:r>
      <w:r w:rsidR="00301BBC" w:rsidRPr="00D65379">
        <w:rPr>
          <w:rFonts w:ascii="Georgia" w:hAnsi="Georgia"/>
          <w:sz w:val="32"/>
          <w:szCs w:val="32"/>
        </w:rPr>
        <w:t>,</w:t>
      </w:r>
      <w:r w:rsidR="002357E1" w:rsidRPr="00D65379">
        <w:rPr>
          <w:rFonts w:ascii="Georgia" w:hAnsi="Georgia"/>
          <w:sz w:val="32"/>
          <w:szCs w:val="32"/>
        </w:rPr>
        <w:t xml:space="preserve"> Westminster,</w:t>
      </w:r>
      <w:r w:rsidR="00301BBC" w:rsidRPr="00D65379">
        <w:rPr>
          <w:rFonts w:ascii="Georgia" w:hAnsi="Georgia"/>
          <w:sz w:val="32"/>
          <w:szCs w:val="32"/>
        </w:rPr>
        <w:t xml:space="preserve"> London </w:t>
      </w:r>
      <w:r w:rsidR="002357E1" w:rsidRPr="00D65379">
        <w:rPr>
          <w:rFonts w:ascii="Georgia" w:hAnsi="Georgia"/>
          <w:sz w:val="32"/>
          <w:szCs w:val="32"/>
        </w:rPr>
        <w:t>SW1P 2DX</w:t>
      </w:r>
    </w:p>
    <w:p w:rsidR="00B520FB" w:rsidRPr="00D65379" w:rsidRDefault="00B520FB" w:rsidP="00E22E4D">
      <w:pPr>
        <w:pStyle w:val="NoSpacing1"/>
        <w:jc w:val="center"/>
        <w:rPr>
          <w:rFonts w:ascii="Georgia" w:hAnsi="Georgia"/>
          <w:sz w:val="32"/>
          <w:szCs w:val="32"/>
        </w:rPr>
      </w:pPr>
    </w:p>
    <w:p w:rsidR="00E22E4D" w:rsidRPr="00D65379" w:rsidRDefault="0069672B" w:rsidP="00E22E4D">
      <w:pPr>
        <w:pStyle w:val="NoSpacing1"/>
        <w:jc w:val="center"/>
        <w:rPr>
          <w:rFonts w:ascii="Georgia" w:hAnsi="Georgia"/>
          <w:sz w:val="32"/>
          <w:szCs w:val="32"/>
        </w:rPr>
      </w:pPr>
      <w:r>
        <w:rPr>
          <w:rFonts w:ascii="Georgia" w:hAnsi="Georgia"/>
          <w:sz w:val="32"/>
          <w:szCs w:val="32"/>
        </w:rPr>
        <w:t>On Tuesday</w:t>
      </w:r>
      <w:r w:rsidR="00557418">
        <w:rPr>
          <w:rFonts w:ascii="Georgia" w:hAnsi="Georgia"/>
          <w:sz w:val="32"/>
          <w:szCs w:val="32"/>
        </w:rPr>
        <w:t xml:space="preserve"> </w:t>
      </w:r>
      <w:r>
        <w:rPr>
          <w:rFonts w:ascii="Georgia" w:hAnsi="Georgia"/>
          <w:sz w:val="32"/>
          <w:szCs w:val="32"/>
        </w:rPr>
        <w:t>5</w:t>
      </w:r>
      <w:r w:rsidR="00301BBC" w:rsidRPr="00D65379">
        <w:rPr>
          <w:rFonts w:ascii="Georgia" w:hAnsi="Georgia"/>
          <w:sz w:val="32"/>
          <w:szCs w:val="32"/>
          <w:vertAlign w:val="superscript"/>
        </w:rPr>
        <w:t>th</w:t>
      </w:r>
      <w:r w:rsidR="00BF1C3B">
        <w:rPr>
          <w:rFonts w:ascii="Georgia" w:hAnsi="Georgia"/>
          <w:sz w:val="32"/>
          <w:szCs w:val="32"/>
        </w:rPr>
        <w:t xml:space="preserve"> November</w:t>
      </w:r>
      <w:r w:rsidR="00B53B1B" w:rsidRPr="00D65379">
        <w:rPr>
          <w:rFonts w:ascii="Georgia" w:hAnsi="Georgia"/>
          <w:sz w:val="32"/>
          <w:szCs w:val="32"/>
        </w:rPr>
        <w:t xml:space="preserve"> 201</w:t>
      </w:r>
      <w:r w:rsidR="0067314B">
        <w:rPr>
          <w:rFonts w:ascii="Georgia" w:hAnsi="Georgia"/>
          <w:sz w:val="32"/>
          <w:szCs w:val="32"/>
        </w:rPr>
        <w:t>9</w:t>
      </w:r>
      <w:r w:rsidR="00E22E4D" w:rsidRPr="00D65379">
        <w:rPr>
          <w:rFonts w:ascii="Georgia" w:hAnsi="Georgia"/>
          <w:sz w:val="32"/>
          <w:szCs w:val="32"/>
        </w:rPr>
        <w:t xml:space="preserve"> – Drinks at 6:30pm for a 7:15pm talk</w:t>
      </w:r>
    </w:p>
    <w:p w:rsidR="00E22E4D" w:rsidRPr="00D65379" w:rsidRDefault="00E22E4D" w:rsidP="00E22E4D">
      <w:pPr>
        <w:pStyle w:val="NoSpacing1"/>
        <w:jc w:val="center"/>
        <w:rPr>
          <w:rFonts w:ascii="Georgia" w:hAnsi="Georgia"/>
          <w:sz w:val="16"/>
          <w:szCs w:val="16"/>
        </w:rPr>
      </w:pPr>
    </w:p>
    <w:p w:rsidR="0067314B" w:rsidRPr="0067314B" w:rsidRDefault="0067314B" w:rsidP="0067314B">
      <w:pPr>
        <w:pStyle w:val="NormalWeb"/>
        <w:shd w:val="clear" w:color="auto" w:fill="FFFFFF"/>
        <w:spacing w:before="0" w:beforeAutospacing="0" w:after="300" w:afterAutospacing="0"/>
        <w:jc w:val="center"/>
        <w:rPr>
          <w:rFonts w:ascii="Georgia" w:hAnsi="Georgia"/>
          <w:color w:val="3C3C3C"/>
          <w:sz w:val="32"/>
          <w:szCs w:val="32"/>
        </w:rPr>
      </w:pPr>
      <w:r w:rsidRPr="0067314B">
        <w:rPr>
          <w:rFonts w:ascii="Georgia" w:hAnsi="Georgia"/>
          <w:color w:val="3C3C3C"/>
          <w:sz w:val="32"/>
          <w:szCs w:val="32"/>
        </w:rPr>
        <w:t>Taking us from the French Revolution to the Cold War and the Falklands, Andrew Roberts presents us with a bracingly honest and insightful look at nine major figures in modern history. Each of these leaders fundamentally shaped the outcome of the war their nation was embroiled in. How were they alike, and in what ways did they differ? Was their war leadership unique, or did these leaders have something in common, traits and techniques that transcend time and place and can be applied to the fundamental nature of conflict? Andrew offers fresh, complex portraits of leaders who approached war with different tactics and different weapons, but with the common goal of success in the face of battle. Both inspiring and cautionary, these portraits offer important lessons on leadership in times of struggle. With his trademark verve and incisive observation, Andrew reveals the qualities that doom even the most promising leaders to failure, and the qualities that lead to victory.</w:t>
      </w:r>
    </w:p>
    <w:p w:rsidR="0067314B" w:rsidRDefault="0067314B" w:rsidP="0067314B">
      <w:pPr>
        <w:pStyle w:val="NormalWeb"/>
        <w:shd w:val="clear" w:color="auto" w:fill="FFFFFF"/>
        <w:spacing w:before="0" w:beforeAutospacing="0" w:after="0" w:afterAutospacing="0"/>
        <w:rPr>
          <w:rFonts w:ascii="Garamond" w:hAnsi="Garamond"/>
          <w:color w:val="3C3C3C"/>
          <w:sz w:val="27"/>
          <w:szCs w:val="27"/>
        </w:rPr>
      </w:pPr>
      <w:r>
        <w:rPr>
          <w:rFonts w:ascii="Garamond" w:hAnsi="Garamond"/>
          <w:color w:val="3C3C3C"/>
          <w:sz w:val="27"/>
          <w:szCs w:val="27"/>
        </w:rPr>
        <w:t> </w:t>
      </w:r>
    </w:p>
    <w:p w:rsidR="00E56B01" w:rsidRPr="00D65379" w:rsidRDefault="00301BBC" w:rsidP="00E22E4D">
      <w:pPr>
        <w:pStyle w:val="NoSpacing1"/>
        <w:jc w:val="center"/>
        <w:rPr>
          <w:rFonts w:ascii="Georgia" w:hAnsi="Georgia"/>
          <w:b/>
          <w:sz w:val="20"/>
          <w:szCs w:val="20"/>
        </w:rPr>
      </w:pPr>
      <w:r w:rsidRPr="00D65379">
        <w:rPr>
          <w:rFonts w:ascii="Georgia" w:hAnsi="Georgia"/>
          <w:b/>
          <w:sz w:val="20"/>
          <w:szCs w:val="20"/>
        </w:rPr>
        <w:tab/>
      </w:r>
      <w:r w:rsidRPr="00D65379">
        <w:rPr>
          <w:rFonts w:ascii="Georgia" w:hAnsi="Georgia"/>
          <w:b/>
          <w:sz w:val="20"/>
          <w:szCs w:val="20"/>
        </w:rPr>
        <w:tab/>
      </w:r>
    </w:p>
    <w:p w:rsidR="00E56B01" w:rsidRPr="0096697C" w:rsidRDefault="00E56B01" w:rsidP="00E22E4D">
      <w:pPr>
        <w:pStyle w:val="NoSpacing1"/>
        <w:jc w:val="center"/>
        <w:rPr>
          <w:rFonts w:ascii="Georgia" w:hAnsi="Georgia"/>
          <w:sz w:val="32"/>
          <w:szCs w:val="32"/>
        </w:rPr>
      </w:pPr>
    </w:p>
    <w:p w:rsidR="00E56B01" w:rsidRPr="0096697C" w:rsidRDefault="0096697C" w:rsidP="00E22E4D">
      <w:pPr>
        <w:pStyle w:val="NoSpacing1"/>
        <w:jc w:val="center"/>
        <w:rPr>
          <w:rFonts w:ascii="Georgia" w:hAnsi="Georgia"/>
          <w:sz w:val="32"/>
          <w:szCs w:val="32"/>
        </w:rPr>
      </w:pPr>
      <w:r w:rsidRPr="0096697C">
        <w:rPr>
          <w:rFonts w:ascii="Georgia" w:hAnsi="Georgia"/>
          <w:sz w:val="32"/>
          <w:szCs w:val="32"/>
        </w:rPr>
        <w:t>For enquiries please call 020 3903 6030 or email ghogarth@soldierscharity.org</w:t>
      </w:r>
    </w:p>
    <w:p w:rsidR="00E56B01" w:rsidRPr="00D65379" w:rsidRDefault="00E56B01" w:rsidP="00E22E4D">
      <w:pPr>
        <w:pStyle w:val="NoSpacing1"/>
        <w:jc w:val="center"/>
        <w:rPr>
          <w:rFonts w:ascii="Georgia" w:hAnsi="Georgia"/>
          <w:b/>
          <w:sz w:val="20"/>
          <w:szCs w:val="20"/>
        </w:rPr>
      </w:pPr>
    </w:p>
    <w:p w:rsidR="00E56B01" w:rsidRPr="00D65379" w:rsidRDefault="00E56B01" w:rsidP="00E22E4D">
      <w:pPr>
        <w:pStyle w:val="NoSpacing1"/>
        <w:jc w:val="center"/>
        <w:rPr>
          <w:rFonts w:ascii="Georgia" w:hAnsi="Georgia"/>
          <w:b/>
          <w:sz w:val="20"/>
          <w:szCs w:val="20"/>
        </w:rPr>
      </w:pPr>
    </w:p>
    <w:p w:rsidR="00E56B01" w:rsidRPr="00D65379" w:rsidRDefault="00E56B01" w:rsidP="00E22E4D">
      <w:pPr>
        <w:pStyle w:val="NoSpacing1"/>
        <w:jc w:val="center"/>
        <w:rPr>
          <w:rFonts w:ascii="Georgia" w:hAnsi="Georgia"/>
          <w:b/>
          <w:sz w:val="20"/>
          <w:szCs w:val="20"/>
        </w:rPr>
      </w:pPr>
    </w:p>
    <w:p w:rsidR="002508E5" w:rsidRPr="00557418" w:rsidRDefault="003C1F12" w:rsidP="0021661F">
      <w:pPr>
        <w:pStyle w:val="NoSpacing"/>
        <w:rPr>
          <w:rFonts w:ascii="Georgia" w:hAnsi="Georgia"/>
          <w:b/>
          <w:sz w:val="28"/>
          <w:szCs w:val="28"/>
        </w:rPr>
      </w:pPr>
      <w:r w:rsidRPr="00557418">
        <w:rPr>
          <w:rFonts w:ascii="Georgia" w:hAnsi="Georgia"/>
          <w:b/>
          <w:sz w:val="28"/>
          <w:szCs w:val="28"/>
        </w:rPr>
        <w:t>For tickets</w:t>
      </w:r>
      <w:r w:rsidR="002508E5" w:rsidRPr="00557418">
        <w:rPr>
          <w:rFonts w:ascii="Georgia" w:hAnsi="Georgia"/>
          <w:b/>
          <w:sz w:val="28"/>
          <w:szCs w:val="28"/>
        </w:rPr>
        <w:t xml:space="preserve"> please return this form to:</w:t>
      </w:r>
    </w:p>
    <w:p w:rsidR="00717FAA" w:rsidRPr="00557418" w:rsidRDefault="00717FAA" w:rsidP="0021661F">
      <w:pPr>
        <w:pStyle w:val="NoSpacing"/>
        <w:rPr>
          <w:rFonts w:ascii="Georgia" w:hAnsi="Georgia"/>
          <w:b/>
          <w:sz w:val="28"/>
          <w:szCs w:val="28"/>
        </w:rPr>
      </w:pPr>
    </w:p>
    <w:p w:rsidR="002508E5" w:rsidRPr="00557418" w:rsidRDefault="00E56B01" w:rsidP="0021661F">
      <w:pPr>
        <w:pStyle w:val="NoSpacing"/>
        <w:rPr>
          <w:rFonts w:ascii="Georgia" w:hAnsi="Georgia"/>
          <w:sz w:val="28"/>
          <w:szCs w:val="28"/>
        </w:rPr>
      </w:pPr>
      <w:r w:rsidRPr="00557418">
        <w:rPr>
          <w:rFonts w:ascii="Georgia" w:hAnsi="Georgia"/>
          <w:sz w:val="28"/>
          <w:szCs w:val="28"/>
        </w:rPr>
        <w:t xml:space="preserve">Miss Gerardine Hogarth, </w:t>
      </w:r>
      <w:r w:rsidR="002508E5" w:rsidRPr="00557418">
        <w:rPr>
          <w:rFonts w:ascii="Georgia" w:hAnsi="Georgia"/>
          <w:sz w:val="28"/>
          <w:szCs w:val="28"/>
        </w:rPr>
        <w:t xml:space="preserve">ABF </w:t>
      </w:r>
      <w:proofErr w:type="gramStart"/>
      <w:r w:rsidR="002508E5" w:rsidRPr="00557418">
        <w:rPr>
          <w:rFonts w:ascii="Georgia" w:hAnsi="Georgia"/>
          <w:sz w:val="28"/>
          <w:szCs w:val="28"/>
        </w:rPr>
        <w:t>The</w:t>
      </w:r>
      <w:proofErr w:type="gramEnd"/>
      <w:r w:rsidR="002508E5" w:rsidRPr="00557418">
        <w:rPr>
          <w:rFonts w:ascii="Georgia" w:hAnsi="Georgia"/>
          <w:sz w:val="28"/>
          <w:szCs w:val="28"/>
        </w:rPr>
        <w:t xml:space="preserve"> Soldiers’ C</w:t>
      </w:r>
      <w:r w:rsidR="000F3C07" w:rsidRPr="00557418">
        <w:rPr>
          <w:rFonts w:ascii="Georgia" w:hAnsi="Georgia"/>
          <w:sz w:val="28"/>
          <w:szCs w:val="28"/>
        </w:rPr>
        <w:t>harity, London Regional Office</w:t>
      </w:r>
      <w:r w:rsidR="002508E5" w:rsidRPr="00557418">
        <w:rPr>
          <w:rFonts w:ascii="Georgia" w:hAnsi="Georgia"/>
          <w:sz w:val="28"/>
          <w:szCs w:val="28"/>
        </w:rPr>
        <w:t>, Wellington Barracks, London, SW1E 6HQ</w:t>
      </w:r>
      <w:r w:rsidR="003C1F12" w:rsidRPr="00557418">
        <w:rPr>
          <w:rFonts w:ascii="Georgia" w:hAnsi="Georgia"/>
          <w:sz w:val="28"/>
          <w:szCs w:val="28"/>
        </w:rPr>
        <w:t xml:space="preserve"> or email to ghogarth@soldierscharity.org</w:t>
      </w:r>
    </w:p>
    <w:p w:rsidR="002508E5" w:rsidRPr="00557418" w:rsidRDefault="002508E5" w:rsidP="0021661F">
      <w:pPr>
        <w:pStyle w:val="NoSpacing"/>
        <w:rPr>
          <w:rFonts w:ascii="Georgia" w:hAnsi="Georgia"/>
          <w:sz w:val="28"/>
          <w:szCs w:val="28"/>
        </w:rPr>
      </w:pPr>
    </w:p>
    <w:p w:rsidR="002508E5" w:rsidRPr="00557418" w:rsidRDefault="0094075B" w:rsidP="0021661F">
      <w:pPr>
        <w:pStyle w:val="NoSpacing"/>
        <w:rPr>
          <w:rFonts w:ascii="Georgia" w:hAnsi="Georgia"/>
          <w:sz w:val="28"/>
          <w:szCs w:val="28"/>
        </w:rPr>
      </w:pPr>
      <w:r w:rsidRPr="00557418">
        <w:rPr>
          <w:rFonts w:ascii="Georgia" w:hAnsi="Georgia"/>
          <w:sz w:val="28"/>
          <w:szCs w:val="28"/>
        </w:rPr>
        <w:t>1.</w:t>
      </w:r>
      <w:r w:rsidRPr="00557418">
        <w:rPr>
          <w:rFonts w:ascii="Georgia" w:hAnsi="Georgia"/>
          <w:sz w:val="28"/>
          <w:szCs w:val="28"/>
        </w:rPr>
        <w:tab/>
      </w:r>
      <w:r w:rsidR="002508E5" w:rsidRPr="00557418">
        <w:rPr>
          <w:rFonts w:ascii="Georgia" w:hAnsi="Georgia"/>
          <w:sz w:val="28"/>
          <w:szCs w:val="28"/>
        </w:rPr>
        <w:t>Please send me …...… tickets (</w:t>
      </w:r>
      <w:r w:rsidR="002508E5" w:rsidRPr="00557418">
        <w:rPr>
          <w:rFonts w:ascii="Georgia" w:hAnsi="Georgia"/>
          <w:b/>
          <w:sz w:val="28"/>
          <w:szCs w:val="28"/>
        </w:rPr>
        <w:t>at £</w:t>
      </w:r>
      <w:r w:rsidR="00081FC1" w:rsidRPr="00557418">
        <w:rPr>
          <w:rFonts w:ascii="Georgia" w:hAnsi="Georgia"/>
          <w:b/>
          <w:sz w:val="28"/>
          <w:szCs w:val="28"/>
        </w:rPr>
        <w:t>3</w:t>
      </w:r>
      <w:r w:rsidR="005332A3" w:rsidRPr="00557418">
        <w:rPr>
          <w:rFonts w:ascii="Georgia" w:hAnsi="Georgia"/>
          <w:b/>
          <w:sz w:val="28"/>
          <w:szCs w:val="28"/>
        </w:rPr>
        <w:t>5</w:t>
      </w:r>
      <w:r w:rsidR="002508E5" w:rsidRPr="00557418">
        <w:rPr>
          <w:rFonts w:ascii="Georgia" w:hAnsi="Georgia"/>
          <w:b/>
          <w:sz w:val="28"/>
          <w:szCs w:val="28"/>
        </w:rPr>
        <w:t xml:space="preserve"> each</w:t>
      </w:r>
      <w:r w:rsidR="002508E5" w:rsidRPr="00557418">
        <w:rPr>
          <w:rFonts w:ascii="Georgia" w:hAnsi="Georgia"/>
          <w:sz w:val="28"/>
          <w:szCs w:val="28"/>
        </w:rPr>
        <w:t xml:space="preserve">) for </w:t>
      </w:r>
      <w:r w:rsidR="003C1F12" w:rsidRPr="00557418">
        <w:rPr>
          <w:rFonts w:ascii="Georgia" w:hAnsi="Georgia"/>
          <w:sz w:val="28"/>
          <w:szCs w:val="28"/>
        </w:rPr>
        <w:t>‘</w:t>
      </w:r>
      <w:r w:rsidR="0067314B">
        <w:rPr>
          <w:rFonts w:ascii="Georgia" w:hAnsi="Georgia"/>
          <w:sz w:val="28"/>
          <w:szCs w:val="28"/>
        </w:rPr>
        <w:t>Leadership in War</w:t>
      </w:r>
      <w:r w:rsidR="003C1F12" w:rsidRPr="00557418">
        <w:rPr>
          <w:rFonts w:ascii="Georgia" w:hAnsi="Georgia"/>
          <w:sz w:val="28"/>
          <w:szCs w:val="28"/>
        </w:rPr>
        <w:t>?’</w:t>
      </w:r>
      <w:r w:rsidR="00E22E4D" w:rsidRPr="00557418">
        <w:rPr>
          <w:rFonts w:ascii="Georgia" w:hAnsi="Georgia"/>
          <w:sz w:val="28"/>
          <w:szCs w:val="28"/>
        </w:rPr>
        <w:t xml:space="preserve"> </w:t>
      </w:r>
      <w:r w:rsidR="0021661F" w:rsidRPr="00557418">
        <w:rPr>
          <w:rFonts w:ascii="Georgia" w:hAnsi="Georgia"/>
          <w:sz w:val="28"/>
          <w:szCs w:val="28"/>
        </w:rPr>
        <w:t xml:space="preserve"> </w:t>
      </w:r>
      <w:r w:rsidR="008A5F6F">
        <w:rPr>
          <w:rFonts w:ascii="Georgia" w:hAnsi="Georgia"/>
          <w:sz w:val="28"/>
          <w:szCs w:val="28"/>
        </w:rPr>
        <w:t>- Tuesday</w:t>
      </w:r>
      <w:r w:rsidR="002508E5" w:rsidRPr="00557418">
        <w:rPr>
          <w:rFonts w:ascii="Georgia" w:hAnsi="Georgia"/>
          <w:sz w:val="28"/>
          <w:szCs w:val="28"/>
        </w:rPr>
        <w:t xml:space="preserve"> </w:t>
      </w:r>
      <w:r w:rsidR="008A5F6F">
        <w:rPr>
          <w:rFonts w:ascii="Georgia" w:hAnsi="Georgia"/>
          <w:sz w:val="28"/>
          <w:szCs w:val="28"/>
        </w:rPr>
        <w:t>5</w:t>
      </w:r>
      <w:r w:rsidR="005332A3" w:rsidRPr="00557418">
        <w:rPr>
          <w:rFonts w:ascii="Georgia" w:hAnsi="Georgia"/>
          <w:sz w:val="28"/>
          <w:szCs w:val="28"/>
          <w:vertAlign w:val="superscript"/>
        </w:rPr>
        <w:t>th</w:t>
      </w:r>
      <w:r w:rsidR="005332A3" w:rsidRPr="00557418">
        <w:rPr>
          <w:rFonts w:ascii="Georgia" w:hAnsi="Georgia"/>
          <w:sz w:val="28"/>
          <w:szCs w:val="28"/>
        </w:rPr>
        <w:t xml:space="preserve"> </w:t>
      </w:r>
      <w:r w:rsidR="00255514">
        <w:rPr>
          <w:rFonts w:ascii="Georgia" w:hAnsi="Georgia"/>
          <w:sz w:val="28"/>
          <w:szCs w:val="28"/>
        </w:rPr>
        <w:t>November</w:t>
      </w:r>
      <w:r w:rsidR="002508E5" w:rsidRPr="00557418">
        <w:rPr>
          <w:rFonts w:ascii="Georgia" w:hAnsi="Georgia"/>
          <w:sz w:val="28"/>
          <w:szCs w:val="28"/>
        </w:rPr>
        <w:t xml:space="preserve"> </w:t>
      </w:r>
      <w:r w:rsidR="006B5E9D" w:rsidRPr="00557418">
        <w:rPr>
          <w:rFonts w:ascii="Georgia" w:hAnsi="Georgia"/>
          <w:sz w:val="28"/>
          <w:szCs w:val="28"/>
        </w:rPr>
        <w:t>201</w:t>
      </w:r>
      <w:r w:rsidR="0067314B">
        <w:rPr>
          <w:rFonts w:ascii="Georgia" w:hAnsi="Georgia"/>
          <w:sz w:val="28"/>
          <w:szCs w:val="28"/>
        </w:rPr>
        <w:t>9</w:t>
      </w:r>
      <w:r w:rsidR="002508E5" w:rsidRPr="00557418">
        <w:rPr>
          <w:rFonts w:ascii="Georgia" w:hAnsi="Georgia"/>
          <w:sz w:val="28"/>
          <w:szCs w:val="28"/>
        </w:rPr>
        <w:t xml:space="preserve">. </w:t>
      </w:r>
    </w:p>
    <w:p w:rsidR="00685941" w:rsidRPr="00557418" w:rsidRDefault="00685941" w:rsidP="0021661F">
      <w:pPr>
        <w:pStyle w:val="NoSpacing"/>
        <w:rPr>
          <w:rFonts w:ascii="Georgia" w:hAnsi="Georgia"/>
          <w:sz w:val="28"/>
          <w:szCs w:val="28"/>
        </w:rPr>
      </w:pPr>
    </w:p>
    <w:p w:rsidR="002508E5" w:rsidRPr="00557418" w:rsidRDefault="0094075B" w:rsidP="0021661F">
      <w:pPr>
        <w:pStyle w:val="NoSpacing"/>
        <w:rPr>
          <w:rFonts w:ascii="Georgia" w:hAnsi="Georgia"/>
          <w:sz w:val="28"/>
          <w:szCs w:val="28"/>
        </w:rPr>
      </w:pPr>
      <w:r w:rsidRPr="00557418">
        <w:rPr>
          <w:rFonts w:ascii="Georgia" w:hAnsi="Georgia"/>
          <w:sz w:val="28"/>
          <w:szCs w:val="28"/>
        </w:rPr>
        <w:t>2</w:t>
      </w:r>
      <w:r w:rsidR="002508E5" w:rsidRPr="00557418">
        <w:rPr>
          <w:rFonts w:ascii="Georgia" w:hAnsi="Georgia"/>
          <w:sz w:val="28"/>
          <w:szCs w:val="28"/>
        </w:rPr>
        <w:t>.</w:t>
      </w:r>
      <w:r w:rsidR="002508E5" w:rsidRPr="00557418">
        <w:rPr>
          <w:rFonts w:ascii="Georgia" w:hAnsi="Georgia"/>
          <w:sz w:val="28"/>
          <w:szCs w:val="28"/>
        </w:rPr>
        <w:tab/>
        <w:t xml:space="preserve">I enclose a cheque for £ ………………. made payable to </w:t>
      </w:r>
      <w:r w:rsidR="002508E5" w:rsidRPr="00557418">
        <w:rPr>
          <w:rFonts w:ascii="Georgia" w:hAnsi="Georgia"/>
          <w:b/>
          <w:sz w:val="28"/>
          <w:szCs w:val="28"/>
        </w:rPr>
        <w:t xml:space="preserve">ABF </w:t>
      </w:r>
      <w:proofErr w:type="gramStart"/>
      <w:r w:rsidR="002508E5" w:rsidRPr="00557418">
        <w:rPr>
          <w:rFonts w:ascii="Georgia" w:hAnsi="Georgia"/>
          <w:b/>
          <w:sz w:val="28"/>
          <w:szCs w:val="28"/>
        </w:rPr>
        <w:t>The</w:t>
      </w:r>
      <w:proofErr w:type="gramEnd"/>
      <w:r w:rsidR="002508E5" w:rsidRPr="00557418">
        <w:rPr>
          <w:rFonts w:ascii="Georgia" w:hAnsi="Georgia"/>
          <w:b/>
          <w:sz w:val="28"/>
          <w:szCs w:val="28"/>
        </w:rPr>
        <w:t xml:space="preserve"> Soldiers’ Charity.</w:t>
      </w:r>
    </w:p>
    <w:p w:rsidR="002508E5" w:rsidRPr="00557418" w:rsidRDefault="002508E5" w:rsidP="0021661F">
      <w:pPr>
        <w:pStyle w:val="NoSpacing"/>
        <w:rPr>
          <w:rFonts w:ascii="Georgia" w:hAnsi="Georgia"/>
          <w:sz w:val="28"/>
          <w:szCs w:val="28"/>
        </w:rPr>
      </w:pPr>
    </w:p>
    <w:p w:rsidR="002508E5" w:rsidRPr="00557418" w:rsidRDefault="002508E5" w:rsidP="0021661F">
      <w:pPr>
        <w:pStyle w:val="NoSpacing"/>
        <w:rPr>
          <w:rFonts w:ascii="Georgia" w:hAnsi="Georgia"/>
          <w:sz w:val="28"/>
          <w:szCs w:val="28"/>
        </w:rPr>
      </w:pPr>
      <w:r w:rsidRPr="00557418">
        <w:rPr>
          <w:rFonts w:ascii="Georgia" w:hAnsi="Georgia"/>
          <w:sz w:val="28"/>
          <w:szCs w:val="28"/>
        </w:rPr>
        <w:t>The titles and full names of my party (including me) are:</w:t>
      </w:r>
    </w:p>
    <w:p w:rsidR="002508E5" w:rsidRPr="00557418" w:rsidRDefault="002508E5" w:rsidP="0021661F">
      <w:pPr>
        <w:pStyle w:val="NoSpacing"/>
        <w:rPr>
          <w:rFonts w:ascii="Georgia" w:hAnsi="Georgia"/>
          <w:sz w:val="28"/>
          <w:szCs w:val="28"/>
        </w:rPr>
      </w:pPr>
      <w:r w:rsidRPr="00557418">
        <w:rPr>
          <w:rFonts w:ascii="Georgia" w:hAnsi="Georgia"/>
          <w:sz w:val="28"/>
          <w:szCs w:val="28"/>
        </w:rPr>
        <w:tab/>
      </w:r>
    </w:p>
    <w:p w:rsidR="00717FAA" w:rsidRPr="00557418" w:rsidRDefault="00685941" w:rsidP="0021661F">
      <w:pPr>
        <w:pStyle w:val="NoSpacing"/>
        <w:rPr>
          <w:rFonts w:ascii="Georgia" w:hAnsi="Georgia"/>
          <w:sz w:val="28"/>
          <w:szCs w:val="28"/>
        </w:rPr>
      </w:pPr>
      <w:r w:rsidRPr="00557418">
        <w:rPr>
          <w:rFonts w:ascii="Georgia" w:hAnsi="Georgia"/>
          <w:sz w:val="28"/>
          <w:szCs w:val="28"/>
        </w:rPr>
        <w:t>…………………………………………………………………………………………………………………..</w:t>
      </w:r>
      <w:r w:rsidR="0021661F" w:rsidRPr="00557418">
        <w:rPr>
          <w:rFonts w:ascii="Georgia" w:hAnsi="Georgia"/>
          <w:sz w:val="28"/>
          <w:szCs w:val="28"/>
        </w:rPr>
        <w:t>.......</w:t>
      </w:r>
    </w:p>
    <w:p w:rsidR="00717FAA" w:rsidRPr="00557418" w:rsidRDefault="00717FAA" w:rsidP="0021661F">
      <w:pPr>
        <w:pStyle w:val="NoSpacing"/>
        <w:rPr>
          <w:rFonts w:ascii="Georgia" w:hAnsi="Georgia"/>
          <w:sz w:val="28"/>
          <w:szCs w:val="28"/>
        </w:rPr>
      </w:pPr>
    </w:p>
    <w:p w:rsidR="002508E5" w:rsidRPr="00557418" w:rsidRDefault="0021661F" w:rsidP="0021661F">
      <w:pPr>
        <w:pStyle w:val="NoSpacing"/>
        <w:rPr>
          <w:rFonts w:ascii="Georgia" w:hAnsi="Georgia"/>
          <w:sz w:val="28"/>
          <w:szCs w:val="28"/>
        </w:rPr>
      </w:pPr>
      <w:r w:rsidRPr="00557418">
        <w:rPr>
          <w:rFonts w:ascii="Georgia" w:hAnsi="Georgia"/>
          <w:sz w:val="28"/>
          <w:szCs w:val="28"/>
        </w:rPr>
        <w:t>...................................................</w:t>
      </w:r>
      <w:r w:rsidR="00717FAA" w:rsidRPr="00557418">
        <w:rPr>
          <w:rFonts w:ascii="Georgia" w:hAnsi="Georgia"/>
          <w:sz w:val="28"/>
          <w:szCs w:val="28"/>
        </w:rPr>
        <w:t>.......................................................................................</w:t>
      </w:r>
    </w:p>
    <w:p w:rsidR="00717FAA" w:rsidRPr="00557418" w:rsidRDefault="00717FAA" w:rsidP="0021661F">
      <w:pPr>
        <w:pStyle w:val="NoSpacing"/>
        <w:rPr>
          <w:rFonts w:ascii="Georgia" w:hAnsi="Georgia"/>
          <w:sz w:val="28"/>
          <w:szCs w:val="28"/>
        </w:rPr>
      </w:pPr>
    </w:p>
    <w:p w:rsidR="002508E5" w:rsidRPr="00557418" w:rsidRDefault="008A5F6F" w:rsidP="0021661F">
      <w:pPr>
        <w:pStyle w:val="NoSpacing"/>
        <w:rPr>
          <w:rFonts w:ascii="Georgia" w:hAnsi="Georgia"/>
          <w:sz w:val="28"/>
          <w:szCs w:val="28"/>
        </w:rPr>
      </w:pPr>
      <w:r>
        <w:rPr>
          <w:rFonts w:ascii="Georgia" w:hAnsi="Georgia"/>
          <w:sz w:val="28"/>
          <w:szCs w:val="28"/>
        </w:rPr>
        <w:t>The email</w:t>
      </w:r>
      <w:r w:rsidR="000F3C07" w:rsidRPr="00557418">
        <w:rPr>
          <w:rFonts w:ascii="Georgia" w:hAnsi="Georgia"/>
          <w:sz w:val="28"/>
          <w:szCs w:val="28"/>
        </w:rPr>
        <w:t xml:space="preserve"> </w:t>
      </w:r>
      <w:r w:rsidR="002508E5" w:rsidRPr="00557418">
        <w:rPr>
          <w:rFonts w:ascii="Georgia" w:hAnsi="Georgia"/>
          <w:sz w:val="28"/>
          <w:szCs w:val="28"/>
        </w:rPr>
        <w:t xml:space="preserve">address </w:t>
      </w:r>
      <w:r w:rsidR="00557418">
        <w:rPr>
          <w:rFonts w:ascii="Georgia" w:hAnsi="Georgia"/>
          <w:sz w:val="28"/>
          <w:szCs w:val="28"/>
        </w:rPr>
        <w:t>to which I would like my tickets sent is:</w:t>
      </w:r>
    </w:p>
    <w:p w:rsidR="002508E5" w:rsidRPr="00557418" w:rsidRDefault="002508E5" w:rsidP="0021661F">
      <w:pPr>
        <w:pStyle w:val="NoSpacing"/>
        <w:rPr>
          <w:rFonts w:ascii="Georgia" w:hAnsi="Georgia"/>
          <w:sz w:val="28"/>
          <w:szCs w:val="28"/>
        </w:rPr>
      </w:pPr>
    </w:p>
    <w:p w:rsidR="00717FAA" w:rsidRPr="00557418" w:rsidRDefault="002508E5" w:rsidP="0021661F">
      <w:pPr>
        <w:pStyle w:val="NoSpacing"/>
        <w:rPr>
          <w:rFonts w:ascii="Georgia" w:hAnsi="Georgia"/>
          <w:sz w:val="28"/>
          <w:szCs w:val="28"/>
        </w:rPr>
      </w:pPr>
      <w:r w:rsidRPr="00557418">
        <w:rPr>
          <w:rFonts w:ascii="Georgia" w:hAnsi="Georgia"/>
          <w:sz w:val="28"/>
          <w:szCs w:val="28"/>
        </w:rPr>
        <w:t>...............................................................................................................</w:t>
      </w:r>
      <w:r w:rsidR="00685941" w:rsidRPr="00557418">
        <w:rPr>
          <w:rFonts w:ascii="Georgia" w:hAnsi="Georgia"/>
          <w:sz w:val="28"/>
          <w:szCs w:val="28"/>
        </w:rPr>
        <w:t>...........................</w:t>
      </w:r>
    </w:p>
    <w:p w:rsidR="00717FAA" w:rsidRPr="00557418" w:rsidRDefault="00717FAA" w:rsidP="0021661F">
      <w:pPr>
        <w:pStyle w:val="NoSpacing"/>
        <w:rPr>
          <w:rFonts w:ascii="Georgia" w:hAnsi="Georgia"/>
          <w:sz w:val="28"/>
          <w:szCs w:val="28"/>
        </w:rPr>
      </w:pPr>
    </w:p>
    <w:p w:rsidR="002508E5" w:rsidRPr="00557418" w:rsidRDefault="0094075B" w:rsidP="0021661F">
      <w:pPr>
        <w:pStyle w:val="NoSpacing"/>
        <w:rPr>
          <w:rFonts w:ascii="Georgia" w:hAnsi="Georgia"/>
          <w:sz w:val="28"/>
          <w:szCs w:val="28"/>
        </w:rPr>
      </w:pPr>
      <w:r w:rsidRPr="00557418">
        <w:rPr>
          <w:rFonts w:ascii="Georgia" w:hAnsi="Georgia"/>
          <w:sz w:val="28"/>
          <w:szCs w:val="28"/>
        </w:rPr>
        <w:t>3</w:t>
      </w:r>
      <w:r w:rsidR="002508E5" w:rsidRPr="00557418">
        <w:rPr>
          <w:rFonts w:ascii="Georgia" w:hAnsi="Georgia"/>
          <w:sz w:val="28"/>
          <w:szCs w:val="28"/>
        </w:rPr>
        <w:t xml:space="preserve">. </w:t>
      </w:r>
      <w:r w:rsidR="002508E5" w:rsidRPr="00557418">
        <w:rPr>
          <w:rFonts w:ascii="Georgia" w:hAnsi="Georgia"/>
          <w:sz w:val="28"/>
          <w:szCs w:val="28"/>
        </w:rPr>
        <w:tab/>
        <w:t>I cannot attend, but enclose a donation to the charity of …………..</w:t>
      </w:r>
      <w:r w:rsidR="0021661F" w:rsidRPr="00557418">
        <w:rPr>
          <w:rFonts w:ascii="Georgia" w:hAnsi="Georgia"/>
          <w:sz w:val="28"/>
          <w:szCs w:val="28"/>
        </w:rPr>
        <w:t>...................</w:t>
      </w:r>
      <w:r w:rsidR="00717FAA" w:rsidRPr="00557418">
        <w:rPr>
          <w:rFonts w:ascii="Georgia" w:hAnsi="Georgia"/>
          <w:sz w:val="28"/>
          <w:szCs w:val="28"/>
        </w:rPr>
        <w:t>....</w:t>
      </w:r>
    </w:p>
    <w:p w:rsidR="002508E5" w:rsidRPr="00557418" w:rsidRDefault="002508E5" w:rsidP="0021661F">
      <w:pPr>
        <w:pStyle w:val="NoSpacing"/>
        <w:rPr>
          <w:rFonts w:ascii="Georgia" w:hAnsi="Georgia"/>
          <w:sz w:val="28"/>
          <w:szCs w:val="28"/>
        </w:rPr>
      </w:pPr>
    </w:p>
    <w:p w:rsidR="0021661F" w:rsidRPr="00557418" w:rsidRDefault="0094075B" w:rsidP="0021661F">
      <w:pPr>
        <w:pStyle w:val="NoSpacing"/>
        <w:rPr>
          <w:rFonts w:ascii="Georgia" w:hAnsi="Georgia" w:cs="Arial"/>
          <w:sz w:val="28"/>
          <w:szCs w:val="28"/>
        </w:rPr>
      </w:pPr>
      <w:r w:rsidRPr="00557418">
        <w:rPr>
          <w:rFonts w:ascii="Georgia" w:hAnsi="Georgia"/>
          <w:sz w:val="28"/>
          <w:szCs w:val="28"/>
        </w:rPr>
        <w:t>4</w:t>
      </w:r>
      <w:r w:rsidR="002508E5" w:rsidRPr="00557418">
        <w:rPr>
          <w:rFonts w:ascii="Georgia" w:hAnsi="Georgia"/>
          <w:sz w:val="28"/>
          <w:szCs w:val="28"/>
        </w:rPr>
        <w:t>.</w:t>
      </w:r>
      <w:r w:rsidR="0021661F" w:rsidRPr="00557418">
        <w:rPr>
          <w:rFonts w:ascii="Georgia" w:hAnsi="Georgia"/>
          <w:sz w:val="28"/>
          <w:szCs w:val="28"/>
        </w:rPr>
        <w:t xml:space="preserve">        </w:t>
      </w:r>
      <w:r w:rsidR="002508E5" w:rsidRPr="00557418">
        <w:rPr>
          <w:rFonts w:ascii="Georgia" w:hAnsi="Georgia"/>
          <w:sz w:val="28"/>
          <w:szCs w:val="28"/>
        </w:rPr>
        <w:t xml:space="preserve"> </w:t>
      </w:r>
      <w:r w:rsidR="0021661F" w:rsidRPr="00557418">
        <w:rPr>
          <w:rFonts w:ascii="Georgia" w:hAnsi="Georgia" w:cs="Arial"/>
          <w:sz w:val="28"/>
          <w:szCs w:val="28"/>
        </w:rPr>
        <w:t>Boost your donation by 25p of Gift Aid for every £1 you donate.</w:t>
      </w:r>
    </w:p>
    <w:p w:rsidR="0021661F" w:rsidRPr="000E18FB" w:rsidRDefault="0021661F" w:rsidP="0021661F">
      <w:pPr>
        <w:pStyle w:val="NoSpacing"/>
        <w:rPr>
          <w:rFonts w:ascii="Georgia" w:hAnsi="Georgia" w:cs="Arial"/>
          <w:sz w:val="28"/>
          <w:szCs w:val="28"/>
        </w:rPr>
      </w:pPr>
      <w:r w:rsidRPr="000E18FB">
        <w:rPr>
          <w:rFonts w:ascii="Georgia" w:hAnsi="Georgia" w:cs="Arial"/>
          <w:sz w:val="28"/>
          <w:szCs w:val="28"/>
        </w:rPr>
        <w:t xml:space="preserve">In order to Gift Aid your donation you </w:t>
      </w:r>
      <w:r w:rsidRPr="000E18FB">
        <w:rPr>
          <w:rFonts w:ascii="Georgia" w:hAnsi="Georgia" w:cs="Arial"/>
          <w:b/>
          <w:sz w:val="28"/>
          <w:szCs w:val="28"/>
        </w:rPr>
        <w:t>must tick this box</w:t>
      </w:r>
      <w:r w:rsidRPr="000E18FB">
        <w:rPr>
          <w:rFonts w:ascii="Georgia" w:hAnsi="Georgia" w:cs="Arial"/>
          <w:sz w:val="28"/>
          <w:szCs w:val="28"/>
        </w:rPr>
        <w:t>: □</w:t>
      </w:r>
    </w:p>
    <w:p w:rsidR="003C6E9A" w:rsidRPr="000E18FB" w:rsidRDefault="0021661F" w:rsidP="0021661F">
      <w:pPr>
        <w:pStyle w:val="NoSpacing"/>
        <w:rPr>
          <w:rFonts w:ascii="Georgia" w:hAnsi="Georgia"/>
        </w:rPr>
      </w:pPr>
      <w:r w:rsidRPr="000E18FB">
        <w:rPr>
          <w:rFonts w:ascii="Georgia" w:hAnsi="Georgia" w:cs="Arial"/>
        </w:rPr>
        <w:t xml:space="preserve">I want to Gift Aid my donation and any donations I have made in the past 4 years to ABF </w:t>
      </w:r>
      <w:proofErr w:type="gramStart"/>
      <w:r w:rsidRPr="000E18FB">
        <w:rPr>
          <w:rFonts w:ascii="Georgia" w:hAnsi="Georgia" w:cs="Arial"/>
        </w:rPr>
        <w:t>The</w:t>
      </w:r>
      <w:proofErr w:type="gramEnd"/>
      <w:r w:rsidRPr="000E18FB">
        <w:rPr>
          <w:rFonts w:ascii="Georgia" w:hAnsi="Georgia" w:cs="Arial"/>
        </w:rPr>
        <w:t xml:space="preserve"> Soldiers’ Charity.  I am a UK taxpayer and understand that if I pay less Income Tax and/or Capital Gains Tax than the amount of Gift Aid claimed on all my donations in that tax year it is my responsibility to pay any difference.</w:t>
      </w:r>
    </w:p>
    <w:p w:rsidR="0021661F" w:rsidRPr="00557418" w:rsidRDefault="0021661F" w:rsidP="002508E5">
      <w:pPr>
        <w:pStyle w:val="NoSpacing1"/>
        <w:rPr>
          <w:rFonts w:ascii="Georgia" w:hAnsi="Georgia"/>
          <w:sz w:val="28"/>
          <w:szCs w:val="28"/>
        </w:rPr>
      </w:pPr>
    </w:p>
    <w:p w:rsidR="002508E5" w:rsidRPr="00557418" w:rsidRDefault="002508E5" w:rsidP="002508E5">
      <w:pPr>
        <w:pStyle w:val="NoSpacing1"/>
        <w:rPr>
          <w:rFonts w:ascii="Georgia" w:hAnsi="Georgia"/>
          <w:sz w:val="28"/>
          <w:szCs w:val="28"/>
        </w:rPr>
      </w:pPr>
      <w:r w:rsidRPr="00557418">
        <w:rPr>
          <w:rFonts w:ascii="Georgia" w:hAnsi="Georgia"/>
          <w:sz w:val="28"/>
          <w:szCs w:val="28"/>
        </w:rPr>
        <w:t>Signed</w:t>
      </w:r>
      <w:proofErr w:type="gramStart"/>
      <w:r w:rsidRPr="00557418">
        <w:rPr>
          <w:rFonts w:ascii="Georgia" w:hAnsi="Georgia"/>
          <w:sz w:val="28"/>
          <w:szCs w:val="28"/>
        </w:rPr>
        <w:t>:…………………………………………....</w:t>
      </w:r>
      <w:proofErr w:type="gramEnd"/>
      <w:r w:rsidRPr="00557418">
        <w:rPr>
          <w:rFonts w:ascii="Georgia" w:hAnsi="Georgia"/>
          <w:sz w:val="28"/>
          <w:szCs w:val="28"/>
        </w:rPr>
        <w:t xml:space="preserve">            </w:t>
      </w:r>
      <w:r w:rsidR="00B520FB" w:rsidRPr="00557418">
        <w:rPr>
          <w:rFonts w:ascii="Georgia" w:hAnsi="Georgia"/>
          <w:sz w:val="28"/>
          <w:szCs w:val="28"/>
        </w:rPr>
        <w:t>Date</w:t>
      </w:r>
      <w:proofErr w:type="gramStart"/>
      <w:r w:rsidR="00B520FB" w:rsidRPr="00557418">
        <w:rPr>
          <w:rFonts w:ascii="Georgia" w:hAnsi="Georgia"/>
          <w:sz w:val="28"/>
          <w:szCs w:val="28"/>
        </w:rPr>
        <w:t>:…………………</w:t>
      </w:r>
      <w:r w:rsidRPr="00557418">
        <w:rPr>
          <w:rFonts w:ascii="Georgia" w:hAnsi="Georgia"/>
          <w:sz w:val="28"/>
          <w:szCs w:val="28"/>
        </w:rPr>
        <w:t>………………….</w:t>
      </w:r>
      <w:r w:rsidR="00B520FB" w:rsidRPr="00557418">
        <w:rPr>
          <w:rFonts w:ascii="Georgia" w:hAnsi="Georgia"/>
          <w:sz w:val="28"/>
          <w:szCs w:val="28"/>
        </w:rPr>
        <w:t>.</w:t>
      </w:r>
      <w:r w:rsidRPr="00557418">
        <w:rPr>
          <w:rFonts w:ascii="Georgia" w:hAnsi="Georgia"/>
          <w:sz w:val="28"/>
          <w:szCs w:val="28"/>
        </w:rPr>
        <w:t>.</w:t>
      </w:r>
      <w:proofErr w:type="gramEnd"/>
    </w:p>
    <w:p w:rsidR="002508E5" w:rsidRPr="00557418" w:rsidRDefault="002508E5" w:rsidP="002508E5">
      <w:pPr>
        <w:pStyle w:val="NoSpacing1"/>
        <w:rPr>
          <w:rFonts w:ascii="Georgia" w:hAnsi="Georgia"/>
          <w:sz w:val="28"/>
          <w:szCs w:val="28"/>
        </w:rPr>
      </w:pPr>
    </w:p>
    <w:p w:rsidR="000E18FB" w:rsidRDefault="002508E5" w:rsidP="002508E5">
      <w:pPr>
        <w:pStyle w:val="NoSpacing1"/>
        <w:rPr>
          <w:rFonts w:ascii="Georgia" w:hAnsi="Georgia"/>
          <w:sz w:val="28"/>
          <w:szCs w:val="28"/>
        </w:rPr>
      </w:pPr>
      <w:r w:rsidRPr="00557418">
        <w:rPr>
          <w:rFonts w:ascii="Georgia" w:hAnsi="Georgia"/>
          <w:sz w:val="28"/>
          <w:szCs w:val="28"/>
        </w:rPr>
        <w:t>Name (Printed)</w:t>
      </w:r>
      <w:proofErr w:type="gramStart"/>
      <w:r w:rsidRPr="00557418">
        <w:rPr>
          <w:rFonts w:ascii="Georgia" w:hAnsi="Georgia"/>
          <w:sz w:val="28"/>
          <w:szCs w:val="28"/>
        </w:rPr>
        <w:t>:…………………………………………………………………………………………</w:t>
      </w:r>
      <w:proofErr w:type="gramEnd"/>
    </w:p>
    <w:p w:rsidR="000E18FB" w:rsidRDefault="000E18FB" w:rsidP="002508E5">
      <w:pPr>
        <w:pStyle w:val="NoSpacing1"/>
        <w:rPr>
          <w:rFonts w:ascii="Georgia" w:hAnsi="Georgia"/>
          <w:sz w:val="28"/>
          <w:szCs w:val="28"/>
        </w:rPr>
      </w:pPr>
    </w:p>
    <w:p w:rsidR="002508E5" w:rsidRPr="00557418" w:rsidRDefault="000E18FB" w:rsidP="002508E5">
      <w:pPr>
        <w:pStyle w:val="NoSpacing1"/>
        <w:rPr>
          <w:rFonts w:ascii="Georgia" w:hAnsi="Georgia"/>
          <w:sz w:val="28"/>
          <w:szCs w:val="28"/>
        </w:rPr>
      </w:pPr>
      <w:r>
        <w:rPr>
          <w:rFonts w:ascii="Georgia" w:hAnsi="Georgia"/>
          <w:sz w:val="28"/>
          <w:szCs w:val="28"/>
        </w:rPr>
        <w:t>Address……………………………………………………………………………………………………..</w:t>
      </w:r>
      <w:r w:rsidR="002508E5" w:rsidRPr="00557418">
        <w:rPr>
          <w:rFonts w:ascii="Georgia" w:hAnsi="Georgia"/>
          <w:sz w:val="28"/>
          <w:szCs w:val="28"/>
        </w:rPr>
        <w:t xml:space="preserve">         </w:t>
      </w:r>
    </w:p>
    <w:p w:rsidR="002508E5" w:rsidRPr="00557418" w:rsidRDefault="002508E5" w:rsidP="002508E5">
      <w:pPr>
        <w:pStyle w:val="NoSpacing1"/>
        <w:rPr>
          <w:rFonts w:ascii="Georgia" w:hAnsi="Georgia"/>
          <w:sz w:val="28"/>
          <w:szCs w:val="28"/>
        </w:rPr>
      </w:pPr>
    </w:p>
    <w:p w:rsidR="00EA2086" w:rsidRPr="00557418" w:rsidRDefault="002508E5" w:rsidP="00685941">
      <w:pPr>
        <w:pStyle w:val="NoSpacing1"/>
        <w:rPr>
          <w:rFonts w:ascii="Georgia" w:hAnsi="Georgia"/>
          <w:sz w:val="28"/>
          <w:szCs w:val="28"/>
        </w:rPr>
      </w:pPr>
      <w:r w:rsidRPr="00557418">
        <w:rPr>
          <w:rFonts w:ascii="Georgia" w:hAnsi="Georgia"/>
          <w:sz w:val="28"/>
          <w:szCs w:val="28"/>
        </w:rPr>
        <w:t>Email</w:t>
      </w:r>
      <w:proofErr w:type="gramStart"/>
      <w:r w:rsidRPr="00557418">
        <w:rPr>
          <w:rFonts w:ascii="Georgia" w:hAnsi="Georgia"/>
          <w:sz w:val="28"/>
          <w:szCs w:val="28"/>
        </w:rPr>
        <w:t>:………………………………………………</w:t>
      </w:r>
      <w:proofErr w:type="gramEnd"/>
      <w:r w:rsidRPr="00557418">
        <w:rPr>
          <w:rFonts w:ascii="Georgia" w:hAnsi="Georgia"/>
          <w:sz w:val="28"/>
          <w:szCs w:val="28"/>
        </w:rPr>
        <w:t xml:space="preserve">           Telephone</w:t>
      </w:r>
      <w:proofErr w:type="gramStart"/>
      <w:r w:rsidRPr="00557418">
        <w:rPr>
          <w:rFonts w:ascii="Georgia" w:hAnsi="Georgia"/>
          <w:sz w:val="28"/>
          <w:szCs w:val="28"/>
        </w:rPr>
        <w:t>:……………………………….</w:t>
      </w:r>
      <w:proofErr w:type="gramEnd"/>
    </w:p>
    <w:p w:rsidR="00622550" w:rsidRPr="00557418" w:rsidRDefault="00622550" w:rsidP="00685941">
      <w:pPr>
        <w:pStyle w:val="NoSpacing1"/>
        <w:rPr>
          <w:rFonts w:ascii="Georgia" w:hAnsi="Georgia"/>
          <w:sz w:val="28"/>
          <w:szCs w:val="28"/>
        </w:rPr>
      </w:pPr>
    </w:p>
    <w:p w:rsidR="00557418" w:rsidRPr="00FF50BE" w:rsidRDefault="00557418" w:rsidP="00557418">
      <w:pPr>
        <w:rPr>
          <w:rFonts w:ascii="Georgia" w:eastAsiaTheme="minorHAnsi" w:hAnsi="Georgia"/>
          <w:sz w:val="24"/>
          <w:szCs w:val="24"/>
          <w:lang w:val="en-GB"/>
        </w:rPr>
      </w:pPr>
      <w:r w:rsidRPr="00FF50BE">
        <w:rPr>
          <w:rFonts w:ascii="Georgia" w:hAnsi="Georgia"/>
          <w:color w:val="1F2526"/>
          <w:sz w:val="24"/>
          <w:szCs w:val="24"/>
        </w:rPr>
        <w:t>Please help us keep our records up-to-date by telling us if your contact details and other personal information change. Remember, you can change your mind at any time about how we contact you, or tell us to stop contacting you altogether:</w:t>
      </w:r>
    </w:p>
    <w:p w:rsidR="00557418" w:rsidRPr="00FF50BE" w:rsidRDefault="00557418" w:rsidP="00557418">
      <w:pPr>
        <w:pStyle w:val="ListParagraph"/>
        <w:numPr>
          <w:ilvl w:val="0"/>
          <w:numId w:val="4"/>
        </w:numPr>
        <w:shd w:val="clear" w:color="auto" w:fill="FFFFFF"/>
        <w:spacing w:line="360" w:lineRule="atLeast"/>
        <w:textAlignment w:val="baseline"/>
        <w:rPr>
          <w:rFonts w:ascii="Georgia" w:hAnsi="Georgia"/>
          <w:sz w:val="24"/>
          <w:szCs w:val="24"/>
        </w:rPr>
      </w:pPr>
      <w:r w:rsidRPr="00FF50BE">
        <w:rPr>
          <w:rFonts w:ascii="Georgia" w:hAnsi="Georgia"/>
          <w:color w:val="1F252C"/>
          <w:sz w:val="24"/>
          <w:szCs w:val="24"/>
          <w:lang w:eastAsia="en-GB"/>
        </w:rPr>
        <w:t xml:space="preserve">log on to: </w:t>
      </w:r>
      <w:hyperlink r:id="rId7" w:history="1">
        <w:r w:rsidRPr="00FF50BE">
          <w:rPr>
            <w:rStyle w:val="Hyperlink"/>
            <w:rFonts w:ascii="Georgia" w:hAnsi="Georgia"/>
            <w:sz w:val="24"/>
            <w:szCs w:val="24"/>
            <w:lang w:eastAsia="en-GB"/>
          </w:rPr>
          <w:t>www.//soldierscharity.org/updatemypreferences</w:t>
        </w:r>
      </w:hyperlink>
    </w:p>
    <w:p w:rsidR="00557418" w:rsidRPr="00FF50BE" w:rsidRDefault="00557418" w:rsidP="00557418">
      <w:pPr>
        <w:pStyle w:val="ListParagraph"/>
        <w:numPr>
          <w:ilvl w:val="0"/>
          <w:numId w:val="4"/>
        </w:numPr>
        <w:shd w:val="clear" w:color="auto" w:fill="FFFFFF"/>
        <w:spacing w:line="360" w:lineRule="atLeast"/>
        <w:textAlignment w:val="baseline"/>
        <w:rPr>
          <w:rFonts w:ascii="Georgia" w:hAnsi="Georgia"/>
          <w:color w:val="1F2526"/>
          <w:sz w:val="24"/>
          <w:szCs w:val="24"/>
          <w:lang w:eastAsia="en-GB"/>
        </w:rPr>
      </w:pPr>
      <w:r w:rsidRPr="00FF50BE">
        <w:rPr>
          <w:rFonts w:ascii="Georgia" w:hAnsi="Georgia"/>
          <w:color w:val="1F2526"/>
          <w:sz w:val="24"/>
          <w:szCs w:val="24"/>
          <w:lang w:eastAsia="en-GB"/>
        </w:rPr>
        <w:t xml:space="preserve">to fully unsubscribe: </w:t>
      </w:r>
      <w:hyperlink r:id="rId8" w:history="1">
        <w:r w:rsidRPr="00FF50BE">
          <w:rPr>
            <w:rStyle w:val="Hyperlink"/>
            <w:rFonts w:ascii="Georgia" w:hAnsi="Georgia"/>
            <w:sz w:val="24"/>
            <w:szCs w:val="24"/>
            <w:lang w:eastAsia="en-GB"/>
          </w:rPr>
          <w:t>www.//soldierscharity.org/unsubscribe</w:t>
        </w:r>
      </w:hyperlink>
    </w:p>
    <w:p w:rsidR="00622550" w:rsidRPr="00FF50BE" w:rsidRDefault="00557418" w:rsidP="00230522">
      <w:pPr>
        <w:rPr>
          <w:rFonts w:ascii="Georgia" w:hAnsi="Georgia"/>
          <w:b/>
          <w:sz w:val="24"/>
          <w:szCs w:val="24"/>
        </w:rPr>
      </w:pPr>
      <w:r w:rsidRPr="00FF50BE">
        <w:rPr>
          <w:rFonts w:ascii="Georgia" w:hAnsi="Georgia"/>
          <w:sz w:val="24"/>
          <w:szCs w:val="24"/>
        </w:rPr>
        <w:t xml:space="preserve">For full details about how and why we collect, use and store your data: </w:t>
      </w:r>
      <w:bookmarkStart w:id="0" w:name="_GoBack"/>
      <w:bookmarkEnd w:id="0"/>
      <w:r w:rsidR="008A5F6F">
        <w:rPr>
          <w:rStyle w:val="Hyperlink"/>
          <w:rFonts w:ascii="Georgia" w:hAnsi="Georgia"/>
          <w:sz w:val="24"/>
          <w:szCs w:val="24"/>
        </w:rPr>
        <w:fldChar w:fldCharType="begin"/>
      </w:r>
      <w:r w:rsidR="008A5F6F">
        <w:rPr>
          <w:rStyle w:val="Hyperlink"/>
          <w:rFonts w:ascii="Georgia" w:hAnsi="Georgia"/>
          <w:sz w:val="24"/>
          <w:szCs w:val="24"/>
        </w:rPr>
        <w:instrText xml:space="preserve"> HYPERLINK "https://www.soldierscharity.org/privacy/" </w:instrText>
      </w:r>
      <w:r w:rsidR="008A5F6F">
        <w:rPr>
          <w:rStyle w:val="Hyperlink"/>
          <w:rFonts w:ascii="Georgia" w:hAnsi="Georgia"/>
          <w:sz w:val="24"/>
          <w:szCs w:val="24"/>
        </w:rPr>
        <w:fldChar w:fldCharType="separate"/>
      </w:r>
      <w:r w:rsidRPr="00FF50BE">
        <w:rPr>
          <w:rStyle w:val="Hyperlink"/>
          <w:rFonts w:ascii="Georgia" w:hAnsi="Georgia"/>
          <w:sz w:val="24"/>
          <w:szCs w:val="24"/>
        </w:rPr>
        <w:t>https://www.soldierscharity.org/privacy/</w:t>
      </w:r>
      <w:r w:rsidR="008A5F6F">
        <w:rPr>
          <w:rStyle w:val="Hyperlink"/>
          <w:rFonts w:ascii="Georgia" w:hAnsi="Georgia"/>
          <w:sz w:val="24"/>
          <w:szCs w:val="24"/>
        </w:rPr>
        <w:fldChar w:fldCharType="end"/>
      </w:r>
    </w:p>
    <w:sectPr w:rsidR="00622550" w:rsidRPr="00FF50BE" w:rsidSect="00FB2199">
      <w:pgSz w:w="11906" w:h="16838"/>
      <w:pgMar w:top="720" w:right="720" w:bottom="720" w:left="720" w:header="709" w:footer="709" w:gutter="0"/>
      <w:pgBorders w:offsetFrom="page">
        <w:top w:val="single" w:sz="48" w:space="10" w:color="FF0000"/>
        <w:left w:val="single" w:sz="48" w:space="10" w:color="FF0000"/>
        <w:bottom w:val="single" w:sz="48" w:space="10" w:color="FF0000"/>
        <w:right w:val="single" w:sz="48" w:space="10"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2720"/>
    <w:multiLevelType w:val="hybridMultilevel"/>
    <w:tmpl w:val="75F80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2A05BE"/>
    <w:multiLevelType w:val="hybridMultilevel"/>
    <w:tmpl w:val="61A6B9D8"/>
    <w:lvl w:ilvl="0" w:tplc="8FE49B32">
      <w:start w:val="1"/>
      <w:numFmt w:val="bullet"/>
      <w:lvlText w:val="-"/>
      <w:lvlJc w:val="left"/>
      <w:pPr>
        <w:ind w:left="3240" w:hanging="360"/>
      </w:pPr>
      <w:rPr>
        <w:rFonts w:ascii="Arial" w:eastAsia="Calibr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A007780"/>
    <w:multiLevelType w:val="hybridMultilevel"/>
    <w:tmpl w:val="ECAC4958"/>
    <w:lvl w:ilvl="0" w:tplc="60D0687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D54A8"/>
    <w:multiLevelType w:val="hybridMultilevel"/>
    <w:tmpl w:val="A686C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EF"/>
    <w:rsid w:val="00004B8E"/>
    <w:rsid w:val="0000713A"/>
    <w:rsid w:val="0002322F"/>
    <w:rsid w:val="00081FC1"/>
    <w:rsid w:val="000D1400"/>
    <w:rsid w:val="000E0854"/>
    <w:rsid w:val="000E11B2"/>
    <w:rsid w:val="000E18FB"/>
    <w:rsid w:val="000F3C07"/>
    <w:rsid w:val="00127D61"/>
    <w:rsid w:val="00153FCA"/>
    <w:rsid w:val="001C4168"/>
    <w:rsid w:val="001E2010"/>
    <w:rsid w:val="002061D6"/>
    <w:rsid w:val="0021661F"/>
    <w:rsid w:val="00227F8C"/>
    <w:rsid w:val="00230522"/>
    <w:rsid w:val="002357E1"/>
    <w:rsid w:val="00240EAC"/>
    <w:rsid w:val="002443F2"/>
    <w:rsid w:val="002508E5"/>
    <w:rsid w:val="00254D6A"/>
    <w:rsid w:val="00255514"/>
    <w:rsid w:val="00264220"/>
    <w:rsid w:val="00267C36"/>
    <w:rsid w:val="0028295E"/>
    <w:rsid w:val="00297B33"/>
    <w:rsid w:val="002C1AEF"/>
    <w:rsid w:val="002C37E0"/>
    <w:rsid w:val="002C7A99"/>
    <w:rsid w:val="002C7D62"/>
    <w:rsid w:val="002D138F"/>
    <w:rsid w:val="00301BBC"/>
    <w:rsid w:val="003169C1"/>
    <w:rsid w:val="00324385"/>
    <w:rsid w:val="0038025F"/>
    <w:rsid w:val="003B7C8B"/>
    <w:rsid w:val="003C1F12"/>
    <w:rsid w:val="003C6E9A"/>
    <w:rsid w:val="0040032C"/>
    <w:rsid w:val="00446B5A"/>
    <w:rsid w:val="00464D73"/>
    <w:rsid w:val="00482DE4"/>
    <w:rsid w:val="004A4F43"/>
    <w:rsid w:val="004B542A"/>
    <w:rsid w:val="004B6B42"/>
    <w:rsid w:val="004D7C0E"/>
    <w:rsid w:val="00505C1A"/>
    <w:rsid w:val="00506DB0"/>
    <w:rsid w:val="005302EF"/>
    <w:rsid w:val="005332A3"/>
    <w:rsid w:val="00557418"/>
    <w:rsid w:val="00582300"/>
    <w:rsid w:val="005A2C76"/>
    <w:rsid w:val="005C7170"/>
    <w:rsid w:val="005D0FD3"/>
    <w:rsid w:val="005F6CAB"/>
    <w:rsid w:val="00621E19"/>
    <w:rsid w:val="00622550"/>
    <w:rsid w:val="006609E6"/>
    <w:rsid w:val="00666178"/>
    <w:rsid w:val="0066688A"/>
    <w:rsid w:val="0067314B"/>
    <w:rsid w:val="00680323"/>
    <w:rsid w:val="006838AE"/>
    <w:rsid w:val="00685941"/>
    <w:rsid w:val="0069073F"/>
    <w:rsid w:val="0069672B"/>
    <w:rsid w:val="006B5E9D"/>
    <w:rsid w:val="006C551C"/>
    <w:rsid w:val="006E2AD2"/>
    <w:rsid w:val="006E659F"/>
    <w:rsid w:val="006F304C"/>
    <w:rsid w:val="00704603"/>
    <w:rsid w:val="007058A4"/>
    <w:rsid w:val="00706426"/>
    <w:rsid w:val="00717FAA"/>
    <w:rsid w:val="00744D7D"/>
    <w:rsid w:val="007510B7"/>
    <w:rsid w:val="007A663C"/>
    <w:rsid w:val="007D0189"/>
    <w:rsid w:val="007F7F9D"/>
    <w:rsid w:val="008333C3"/>
    <w:rsid w:val="00846CC3"/>
    <w:rsid w:val="008826CE"/>
    <w:rsid w:val="00895B90"/>
    <w:rsid w:val="00897B71"/>
    <w:rsid w:val="00897D80"/>
    <w:rsid w:val="008A5F6F"/>
    <w:rsid w:val="008B5E9E"/>
    <w:rsid w:val="008C0641"/>
    <w:rsid w:val="008C6F66"/>
    <w:rsid w:val="008F539B"/>
    <w:rsid w:val="0094075B"/>
    <w:rsid w:val="0094639D"/>
    <w:rsid w:val="00956C7B"/>
    <w:rsid w:val="009665E3"/>
    <w:rsid w:val="0096697C"/>
    <w:rsid w:val="009A5605"/>
    <w:rsid w:val="009C1205"/>
    <w:rsid w:val="009E20FE"/>
    <w:rsid w:val="00A041AA"/>
    <w:rsid w:val="00A51BA0"/>
    <w:rsid w:val="00A66493"/>
    <w:rsid w:val="00A70FEB"/>
    <w:rsid w:val="00AD4025"/>
    <w:rsid w:val="00AE35E1"/>
    <w:rsid w:val="00B01459"/>
    <w:rsid w:val="00B111E6"/>
    <w:rsid w:val="00B32FDF"/>
    <w:rsid w:val="00B47736"/>
    <w:rsid w:val="00B51790"/>
    <w:rsid w:val="00B520FB"/>
    <w:rsid w:val="00B53AE7"/>
    <w:rsid w:val="00B53B1B"/>
    <w:rsid w:val="00B9701E"/>
    <w:rsid w:val="00BC17DF"/>
    <w:rsid w:val="00BC5FD5"/>
    <w:rsid w:val="00BC726F"/>
    <w:rsid w:val="00BF1039"/>
    <w:rsid w:val="00BF156D"/>
    <w:rsid w:val="00BF1C3B"/>
    <w:rsid w:val="00BF6E37"/>
    <w:rsid w:val="00C53A60"/>
    <w:rsid w:val="00C91A43"/>
    <w:rsid w:val="00C946E9"/>
    <w:rsid w:val="00CA188D"/>
    <w:rsid w:val="00CB376F"/>
    <w:rsid w:val="00D03262"/>
    <w:rsid w:val="00D05286"/>
    <w:rsid w:val="00D16E15"/>
    <w:rsid w:val="00D41F69"/>
    <w:rsid w:val="00D65379"/>
    <w:rsid w:val="00E22E4D"/>
    <w:rsid w:val="00E50677"/>
    <w:rsid w:val="00E56B01"/>
    <w:rsid w:val="00E837EE"/>
    <w:rsid w:val="00EA2086"/>
    <w:rsid w:val="00EB185A"/>
    <w:rsid w:val="00EC418A"/>
    <w:rsid w:val="00EE0689"/>
    <w:rsid w:val="00EF3EF8"/>
    <w:rsid w:val="00F17BBA"/>
    <w:rsid w:val="00F349B3"/>
    <w:rsid w:val="00F4705C"/>
    <w:rsid w:val="00F51D74"/>
    <w:rsid w:val="00F53F0D"/>
    <w:rsid w:val="00FB2199"/>
    <w:rsid w:val="00FD7B4E"/>
    <w:rsid w:val="00FF0611"/>
    <w:rsid w:val="00FF50BE"/>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BB1A0-431D-4FEA-8E1E-E7533E6A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4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AEF"/>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C1AEF"/>
    <w:rPr>
      <w:rFonts w:ascii="Tahoma" w:hAnsi="Tahoma" w:cs="Tahoma"/>
      <w:sz w:val="16"/>
      <w:szCs w:val="16"/>
    </w:rPr>
  </w:style>
  <w:style w:type="paragraph" w:styleId="NoSpacing">
    <w:name w:val="No Spacing"/>
    <w:uiPriority w:val="1"/>
    <w:qFormat/>
    <w:rsid w:val="001E2010"/>
    <w:pPr>
      <w:spacing w:after="0" w:line="240" w:lineRule="auto"/>
    </w:pPr>
  </w:style>
  <w:style w:type="paragraph" w:customStyle="1" w:styleId="NoSpacing1">
    <w:name w:val="No Spacing1"/>
    <w:uiPriority w:val="1"/>
    <w:qFormat/>
    <w:rsid w:val="00C91A43"/>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895B90"/>
    <w:rPr>
      <w:color w:val="0000FF" w:themeColor="hyperlink"/>
      <w:u w:val="single"/>
    </w:rPr>
  </w:style>
  <w:style w:type="paragraph" w:styleId="NormalWeb">
    <w:name w:val="Normal (Web)"/>
    <w:basedOn w:val="Normal"/>
    <w:uiPriority w:val="99"/>
    <w:semiHidden/>
    <w:unhideWhenUsed/>
    <w:rsid w:val="002357E1"/>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basedOn w:val="DefaultParagraphFont"/>
    <w:uiPriority w:val="20"/>
    <w:qFormat/>
    <w:rsid w:val="002357E1"/>
    <w:rPr>
      <w:i/>
      <w:iCs/>
    </w:rPr>
  </w:style>
  <w:style w:type="paragraph" w:customStyle="1" w:styleId="ydpe1fb8e88yiv3195264124msonormal">
    <w:name w:val="ydpe1fb8e88yiv3195264124msonormal"/>
    <w:basedOn w:val="Normal"/>
    <w:rsid w:val="003C1F12"/>
    <w:pPr>
      <w:spacing w:before="100" w:beforeAutospacing="1" w:after="100" w:afterAutospacing="1" w:line="240" w:lineRule="auto"/>
    </w:pPr>
    <w:rPr>
      <w:rFonts w:ascii="Times New Roman" w:eastAsiaTheme="minorHAnsi" w:hAnsi="Times New Roman"/>
      <w:sz w:val="24"/>
      <w:szCs w:val="24"/>
      <w:lang w:val="en-GB" w:eastAsia="en-GB"/>
    </w:rPr>
  </w:style>
  <w:style w:type="paragraph" w:styleId="ListParagraph">
    <w:name w:val="List Paragraph"/>
    <w:basedOn w:val="Normal"/>
    <w:uiPriority w:val="34"/>
    <w:qFormat/>
    <w:rsid w:val="00557418"/>
    <w:pPr>
      <w:spacing w:after="0" w:line="240" w:lineRule="auto"/>
      <w:ind w:left="720"/>
      <w:contextualSpacing/>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3136">
      <w:bodyDiv w:val="1"/>
      <w:marLeft w:val="0"/>
      <w:marRight w:val="0"/>
      <w:marTop w:val="0"/>
      <w:marBottom w:val="0"/>
      <w:divBdr>
        <w:top w:val="none" w:sz="0" w:space="0" w:color="auto"/>
        <w:left w:val="none" w:sz="0" w:space="0" w:color="auto"/>
        <w:bottom w:val="none" w:sz="0" w:space="0" w:color="auto"/>
        <w:right w:val="none" w:sz="0" w:space="0" w:color="auto"/>
      </w:divBdr>
    </w:div>
    <w:div w:id="480776911">
      <w:bodyDiv w:val="1"/>
      <w:marLeft w:val="0"/>
      <w:marRight w:val="0"/>
      <w:marTop w:val="0"/>
      <w:marBottom w:val="0"/>
      <w:divBdr>
        <w:top w:val="none" w:sz="0" w:space="0" w:color="auto"/>
        <w:left w:val="none" w:sz="0" w:space="0" w:color="auto"/>
        <w:bottom w:val="none" w:sz="0" w:space="0" w:color="auto"/>
        <w:right w:val="none" w:sz="0" w:space="0" w:color="auto"/>
      </w:divBdr>
    </w:div>
    <w:div w:id="481386492">
      <w:bodyDiv w:val="1"/>
      <w:marLeft w:val="0"/>
      <w:marRight w:val="0"/>
      <w:marTop w:val="0"/>
      <w:marBottom w:val="0"/>
      <w:divBdr>
        <w:top w:val="none" w:sz="0" w:space="0" w:color="auto"/>
        <w:left w:val="none" w:sz="0" w:space="0" w:color="auto"/>
        <w:bottom w:val="none" w:sz="0" w:space="0" w:color="auto"/>
        <w:right w:val="none" w:sz="0" w:space="0" w:color="auto"/>
      </w:divBdr>
    </w:div>
    <w:div w:id="562717130">
      <w:bodyDiv w:val="1"/>
      <w:marLeft w:val="0"/>
      <w:marRight w:val="0"/>
      <w:marTop w:val="0"/>
      <w:marBottom w:val="0"/>
      <w:divBdr>
        <w:top w:val="none" w:sz="0" w:space="0" w:color="auto"/>
        <w:left w:val="none" w:sz="0" w:space="0" w:color="auto"/>
        <w:bottom w:val="none" w:sz="0" w:space="0" w:color="auto"/>
        <w:right w:val="none" w:sz="0" w:space="0" w:color="auto"/>
      </w:divBdr>
    </w:div>
    <w:div w:id="947854131">
      <w:bodyDiv w:val="1"/>
      <w:marLeft w:val="0"/>
      <w:marRight w:val="0"/>
      <w:marTop w:val="0"/>
      <w:marBottom w:val="0"/>
      <w:divBdr>
        <w:top w:val="none" w:sz="0" w:space="0" w:color="auto"/>
        <w:left w:val="none" w:sz="0" w:space="0" w:color="auto"/>
        <w:bottom w:val="none" w:sz="0" w:space="0" w:color="auto"/>
        <w:right w:val="none" w:sz="0" w:space="0" w:color="auto"/>
      </w:divBdr>
    </w:div>
    <w:div w:id="1020007171">
      <w:bodyDiv w:val="1"/>
      <w:marLeft w:val="0"/>
      <w:marRight w:val="0"/>
      <w:marTop w:val="0"/>
      <w:marBottom w:val="0"/>
      <w:divBdr>
        <w:top w:val="none" w:sz="0" w:space="0" w:color="auto"/>
        <w:left w:val="none" w:sz="0" w:space="0" w:color="auto"/>
        <w:bottom w:val="none" w:sz="0" w:space="0" w:color="auto"/>
        <w:right w:val="none" w:sz="0" w:space="0" w:color="auto"/>
      </w:divBdr>
    </w:div>
    <w:div w:id="1326738107">
      <w:bodyDiv w:val="1"/>
      <w:marLeft w:val="0"/>
      <w:marRight w:val="0"/>
      <w:marTop w:val="0"/>
      <w:marBottom w:val="0"/>
      <w:divBdr>
        <w:top w:val="none" w:sz="0" w:space="0" w:color="auto"/>
        <w:left w:val="none" w:sz="0" w:space="0" w:color="auto"/>
        <w:bottom w:val="none" w:sz="0" w:space="0" w:color="auto"/>
        <w:right w:val="none" w:sz="0" w:space="0" w:color="auto"/>
      </w:divBdr>
    </w:div>
    <w:div w:id="17552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dierscharity.org/unsubscribe" TargetMode="External"/><Relationship Id="rId3" Type="http://schemas.openxmlformats.org/officeDocument/2006/relationships/settings" Target="settings.xml"/><Relationship Id="rId7" Type="http://schemas.openxmlformats.org/officeDocument/2006/relationships/hyperlink" Target="http://www./soldierscharity.org/updatemypre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LONDON2</dc:creator>
  <cp:lastModifiedBy>Gerri Hogarth</cp:lastModifiedBy>
  <cp:revision>4</cp:revision>
  <cp:lastPrinted>2018-10-30T14:52:00Z</cp:lastPrinted>
  <dcterms:created xsi:type="dcterms:W3CDTF">2019-06-18T16:31:00Z</dcterms:created>
  <dcterms:modified xsi:type="dcterms:W3CDTF">2019-06-24T15:54:00Z</dcterms:modified>
</cp:coreProperties>
</file>